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1447"/>
        <w:gridCol w:w="591"/>
        <w:gridCol w:w="607"/>
        <w:gridCol w:w="5569"/>
      </w:tblGrid>
      <w:tr w:rsidR="00981ED8" w14:paraId="257DDEFA" w14:textId="77777777">
        <w:trPr>
          <w:trHeight w:val="361"/>
          <w:jc w:val="center"/>
        </w:trPr>
        <w:tc>
          <w:tcPr>
            <w:tcW w:w="9000" w:type="dxa"/>
            <w:gridSpan w:val="5"/>
            <w:vAlign w:val="center"/>
          </w:tcPr>
          <w:p w14:paraId="113E7E3F" w14:textId="77777777" w:rsidR="00981ED8" w:rsidRDefault="00000000">
            <w:pPr>
              <w:shd w:val="clear" w:color="auto" w:fill="FFFFFF"/>
              <w:jc w:val="center"/>
              <w:rPr>
                <w:rFonts w:ascii="宋体" w:hAnsi="宋体" w:cs="仿宋_GB2312"/>
                <w:b/>
                <w:bCs/>
                <w:szCs w:val="21"/>
              </w:rPr>
            </w:pPr>
            <w:r>
              <w:rPr>
                <w:rFonts w:ascii="宋体" w:hAnsi="宋体" w:cs="仿宋_GB2312" w:hint="eastAsia"/>
                <w:b/>
                <w:bCs/>
                <w:szCs w:val="21"/>
              </w:rPr>
              <w:t>器材消防车（淋浴车）</w:t>
            </w:r>
          </w:p>
        </w:tc>
      </w:tr>
      <w:tr w:rsidR="00981ED8" w14:paraId="6E4C5983" w14:textId="77777777">
        <w:trPr>
          <w:trHeight w:val="318"/>
          <w:jc w:val="center"/>
        </w:trPr>
        <w:tc>
          <w:tcPr>
            <w:tcW w:w="9000" w:type="dxa"/>
            <w:gridSpan w:val="5"/>
            <w:vAlign w:val="center"/>
          </w:tcPr>
          <w:p w14:paraId="68DFD71D" w14:textId="5F4FC5C1" w:rsidR="00981ED8" w:rsidRDefault="00000000">
            <w:pPr>
              <w:shd w:val="clear" w:color="auto" w:fill="FFFFFF"/>
              <w:jc w:val="left"/>
              <w:rPr>
                <w:rFonts w:ascii="宋体" w:hAnsi="宋体" w:cs="仿宋_GB2312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_GB2312" w:hint="eastAsia"/>
                <w:b/>
                <w:bCs/>
                <w:szCs w:val="21"/>
                <w:lang w:val="zh-CN"/>
              </w:rPr>
              <w:t>数量：辆，</w:t>
            </w:r>
            <w:r>
              <w:rPr>
                <w:rFonts w:ascii="宋体" w:hAnsi="宋体" w:cs="仿宋_GB2312" w:hint="eastAsia"/>
                <w:b/>
                <w:bCs/>
                <w:szCs w:val="21"/>
              </w:rPr>
              <w:t>预算单价：万元</w:t>
            </w:r>
            <w:r>
              <w:rPr>
                <w:rFonts w:ascii="宋体" w:hAnsi="宋体" w:cs="仿宋_GB2312" w:hint="eastAsia"/>
                <w:b/>
                <w:bCs/>
                <w:szCs w:val="21"/>
                <w:lang w:val="zh-CN"/>
              </w:rPr>
              <w:t xml:space="preserve">         </w:t>
            </w:r>
          </w:p>
        </w:tc>
      </w:tr>
      <w:tr w:rsidR="00981ED8" w14:paraId="280C2F8A" w14:textId="77777777">
        <w:trPr>
          <w:trHeight w:val="318"/>
          <w:jc w:val="center"/>
        </w:trPr>
        <w:tc>
          <w:tcPr>
            <w:tcW w:w="9000" w:type="dxa"/>
            <w:gridSpan w:val="5"/>
            <w:vAlign w:val="center"/>
          </w:tcPr>
          <w:p w14:paraId="0212D89A" w14:textId="77777777" w:rsidR="00981ED8" w:rsidRDefault="00000000">
            <w:pPr>
              <w:shd w:val="clear" w:color="auto" w:fill="FFFFFF"/>
              <w:jc w:val="center"/>
              <w:rPr>
                <w:rFonts w:ascii="宋体" w:hAnsi="宋体" w:cs="仿宋_GB2312"/>
                <w:b/>
                <w:bCs/>
                <w:szCs w:val="21"/>
                <w:lang w:val="zh-CN"/>
              </w:rPr>
            </w:pPr>
            <w:r>
              <w:rPr>
                <w:rFonts w:ascii="宋体" w:hAnsi="宋体" w:cs="仿宋_GB2312" w:hint="eastAsia"/>
                <w:b/>
                <w:bCs/>
                <w:szCs w:val="21"/>
                <w:lang w:val="zh-CN"/>
              </w:rPr>
              <w:t>技术参数及要求</w:t>
            </w:r>
          </w:p>
        </w:tc>
      </w:tr>
      <w:tr w:rsidR="00981ED8" w14:paraId="6D897ADA" w14:textId="77777777">
        <w:trPr>
          <w:trHeight w:val="326"/>
          <w:jc w:val="center"/>
        </w:trPr>
        <w:tc>
          <w:tcPr>
            <w:tcW w:w="9000" w:type="dxa"/>
            <w:gridSpan w:val="5"/>
            <w:vAlign w:val="center"/>
          </w:tcPr>
          <w:p w14:paraId="76887F53" w14:textId="77777777" w:rsidR="00981ED8" w:rsidRDefault="00000000">
            <w:pPr>
              <w:spacing w:line="320" w:lineRule="exact"/>
              <w:rPr>
                <w:rFonts w:ascii="宋体" w:hAnsi="宋体" w:cs="仿宋"/>
                <w:b/>
                <w:szCs w:val="21"/>
              </w:rPr>
            </w:pPr>
            <w:r>
              <w:rPr>
                <w:rFonts w:ascii="宋体" w:hAnsi="宋体" w:cs="仿宋" w:hint="eastAsia"/>
                <w:b/>
                <w:szCs w:val="21"/>
                <w:lang w:val="zh-CN"/>
              </w:rPr>
              <w:t>（一）底盘</w:t>
            </w:r>
          </w:p>
        </w:tc>
      </w:tr>
      <w:tr w:rsidR="00981ED8" w14:paraId="7685A1F1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4E3AE605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8214" w:type="dxa"/>
            <w:gridSpan w:val="4"/>
            <w:vAlign w:val="center"/>
          </w:tcPr>
          <w:p w14:paraId="44972C27" w14:textId="77777777" w:rsidR="00981ED8" w:rsidRDefault="00000000">
            <w:pPr>
              <w:pStyle w:val="a3"/>
              <w:tabs>
                <w:tab w:val="left" w:pos="3376"/>
              </w:tabs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▲发动机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最大净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功率：≥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225kW。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ab/>
            </w:r>
          </w:p>
        </w:tc>
      </w:tr>
      <w:tr w:rsidR="00981ED8" w14:paraId="0765A0F1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7FA28937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8214" w:type="dxa"/>
            <w:gridSpan w:val="4"/>
            <w:vAlign w:val="center"/>
          </w:tcPr>
          <w:p w14:paraId="19770E20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▲总质量：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≤18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000kg</w:t>
            </w:r>
          </w:p>
        </w:tc>
      </w:tr>
      <w:tr w:rsidR="00981ED8" w14:paraId="7D2CF524" w14:textId="77777777">
        <w:trPr>
          <w:trHeight w:val="90"/>
          <w:jc w:val="center"/>
        </w:trPr>
        <w:tc>
          <w:tcPr>
            <w:tcW w:w="786" w:type="dxa"/>
            <w:vAlign w:val="center"/>
          </w:tcPr>
          <w:p w14:paraId="60DC03AF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8214" w:type="dxa"/>
            <w:gridSpan w:val="4"/>
            <w:vAlign w:val="center"/>
          </w:tcPr>
          <w:p w14:paraId="73862B03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</w:rPr>
              <w:t>整备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质量：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≤15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000kg</w:t>
            </w:r>
          </w:p>
        </w:tc>
      </w:tr>
      <w:tr w:rsidR="00981ED8" w14:paraId="6FC403D7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40C56B60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8214" w:type="dxa"/>
            <w:gridSpan w:val="4"/>
            <w:vAlign w:val="center"/>
          </w:tcPr>
          <w:p w14:paraId="70B5211B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</w:rPr>
              <w:t>冷态制动效能30km/h制动距离≤6m。</w:t>
            </w:r>
          </w:p>
        </w:tc>
      </w:tr>
      <w:tr w:rsidR="00981ED8" w14:paraId="3682D652" w14:textId="77777777">
        <w:trPr>
          <w:trHeight w:val="339"/>
          <w:jc w:val="center"/>
        </w:trPr>
        <w:tc>
          <w:tcPr>
            <w:tcW w:w="786" w:type="dxa"/>
            <w:vAlign w:val="center"/>
          </w:tcPr>
          <w:p w14:paraId="4DD432D6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8214" w:type="dxa"/>
            <w:gridSpan w:val="4"/>
            <w:vAlign w:val="center"/>
          </w:tcPr>
          <w:p w14:paraId="60AF0C97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  <w:lang w:val="zh-CN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排放标准：国VI（国六）标准。</w:t>
            </w:r>
          </w:p>
        </w:tc>
      </w:tr>
      <w:tr w:rsidR="00981ED8" w14:paraId="5AAEEC10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5464DCFB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</w:t>
            </w:r>
          </w:p>
        </w:tc>
        <w:tc>
          <w:tcPr>
            <w:tcW w:w="8214" w:type="dxa"/>
            <w:gridSpan w:val="4"/>
            <w:vAlign w:val="center"/>
          </w:tcPr>
          <w:p w14:paraId="3C7E772E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驱动型式：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×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2。</w:t>
            </w:r>
          </w:p>
        </w:tc>
      </w:tr>
      <w:tr w:rsidR="00981ED8" w14:paraId="481CDEDB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03A2FF2D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</w:t>
            </w:r>
          </w:p>
        </w:tc>
        <w:tc>
          <w:tcPr>
            <w:tcW w:w="8214" w:type="dxa"/>
            <w:gridSpan w:val="4"/>
            <w:vAlign w:val="center"/>
          </w:tcPr>
          <w:p w14:paraId="1F242144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变速箱：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手动或</w:t>
            </w:r>
            <w:r>
              <w:rPr>
                <w:rFonts w:ascii="宋体" w:eastAsia="宋体" w:hAnsi="宋体" w:cs="仿宋" w:hint="eastAsia"/>
                <w:snapToGrid w:val="0"/>
                <w:sz w:val="21"/>
                <w:szCs w:val="21"/>
              </w:rPr>
              <w:t>自动换挡变速器。</w:t>
            </w:r>
          </w:p>
        </w:tc>
      </w:tr>
      <w:tr w:rsidR="00981ED8" w14:paraId="2955DB37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169E5765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</w:t>
            </w:r>
          </w:p>
        </w:tc>
        <w:tc>
          <w:tcPr>
            <w:tcW w:w="8214" w:type="dxa"/>
            <w:gridSpan w:val="4"/>
            <w:vAlign w:val="center"/>
          </w:tcPr>
          <w:p w14:paraId="538B7D61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</w:rPr>
              <w:t>外型尺寸：长×宽×高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≤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120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00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mm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×≤25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0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mm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×≤3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75</w:t>
            </w: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0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mm。</w:t>
            </w:r>
          </w:p>
        </w:tc>
      </w:tr>
      <w:tr w:rsidR="00981ED8" w14:paraId="6AFD20F3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5DC792D0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9</w:t>
            </w:r>
          </w:p>
        </w:tc>
        <w:tc>
          <w:tcPr>
            <w:tcW w:w="8214" w:type="dxa"/>
            <w:gridSpan w:val="4"/>
            <w:vAlign w:val="center"/>
          </w:tcPr>
          <w:p w14:paraId="4C581A7E" w14:textId="77777777" w:rsidR="00981ED8" w:rsidRDefault="00000000">
            <w:pPr>
              <w:pStyle w:val="a3"/>
              <w:spacing w:line="320" w:lineRule="exact"/>
              <w:ind w:firstLineChars="0" w:firstLine="0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▲</w:t>
            </w:r>
            <w:r>
              <w:rPr>
                <w:rFonts w:ascii="宋体" w:eastAsia="宋体" w:hAnsi="宋体" w:cs="仿宋" w:hint="eastAsia"/>
                <w:sz w:val="21"/>
                <w:szCs w:val="21"/>
              </w:rPr>
              <w:t>最高车速：≥90km/h。</w:t>
            </w:r>
          </w:p>
        </w:tc>
      </w:tr>
      <w:tr w:rsidR="00981ED8" w14:paraId="7FCAB544" w14:textId="77777777">
        <w:trPr>
          <w:trHeight w:val="393"/>
          <w:jc w:val="center"/>
        </w:trPr>
        <w:tc>
          <w:tcPr>
            <w:tcW w:w="786" w:type="dxa"/>
            <w:vAlign w:val="center"/>
          </w:tcPr>
          <w:p w14:paraId="0BE5E791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10</w:t>
            </w:r>
          </w:p>
        </w:tc>
        <w:tc>
          <w:tcPr>
            <w:tcW w:w="8214" w:type="dxa"/>
            <w:gridSpan w:val="4"/>
            <w:vAlign w:val="center"/>
          </w:tcPr>
          <w:p w14:paraId="0DF15EB3" w14:textId="77777777" w:rsidR="00981ED8" w:rsidRDefault="00000000">
            <w:pPr>
              <w:pStyle w:val="a3"/>
              <w:adjustRightInd w:val="0"/>
              <w:spacing w:line="280" w:lineRule="exact"/>
              <w:ind w:firstLineChars="0" w:firstLine="0"/>
              <w:jc w:val="both"/>
              <w:rPr>
                <w:rFonts w:ascii="宋体" w:eastAsia="宋体" w:hAnsi="宋体" w:cs="仿宋"/>
                <w:snapToGrid w:val="0"/>
                <w:sz w:val="21"/>
                <w:szCs w:val="21"/>
              </w:rPr>
            </w:pPr>
            <w:r>
              <w:rPr>
                <w:rFonts w:ascii="宋体" w:eastAsia="宋体" w:hAnsi="宋体" w:cs="仿宋" w:hint="eastAsia"/>
                <w:sz w:val="21"/>
                <w:szCs w:val="21"/>
                <w:lang w:val="zh-CN"/>
              </w:rPr>
              <w:t>▲</w:t>
            </w:r>
            <w:r>
              <w:rPr>
                <w:rFonts w:ascii="宋体" w:eastAsia="宋体" w:hAnsi="宋体" w:cs="仿宋" w:hint="eastAsia"/>
                <w:snapToGrid w:val="0"/>
                <w:sz w:val="21"/>
                <w:szCs w:val="21"/>
              </w:rPr>
              <w:t>驾乘员人数≥2人。</w:t>
            </w:r>
          </w:p>
        </w:tc>
      </w:tr>
      <w:tr w:rsidR="00981ED8" w14:paraId="6CBEA070" w14:textId="77777777">
        <w:trPr>
          <w:trHeight w:val="326"/>
          <w:jc w:val="center"/>
        </w:trPr>
        <w:tc>
          <w:tcPr>
            <w:tcW w:w="9000" w:type="dxa"/>
            <w:gridSpan w:val="5"/>
            <w:vAlign w:val="center"/>
          </w:tcPr>
          <w:p w14:paraId="1E98F368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  <w:lang w:val="zh-CN"/>
              </w:rPr>
              <w:t>（</w:t>
            </w:r>
            <w:r>
              <w:rPr>
                <w:rFonts w:ascii="宋体" w:hAnsi="宋体" w:cs="仿宋" w:hint="eastAsia"/>
                <w:szCs w:val="21"/>
              </w:rPr>
              <w:t>二</w:t>
            </w:r>
            <w:r>
              <w:rPr>
                <w:rFonts w:ascii="宋体" w:hAnsi="宋体" w:cs="仿宋" w:hint="eastAsia"/>
                <w:szCs w:val="21"/>
                <w:lang w:val="zh-CN"/>
              </w:rPr>
              <w:t>）</w:t>
            </w:r>
            <w:r>
              <w:rPr>
                <w:rFonts w:ascii="宋体" w:hAnsi="宋体" w:cs="仿宋" w:hint="eastAsia"/>
                <w:szCs w:val="21"/>
              </w:rPr>
              <w:t>车厢体</w:t>
            </w:r>
          </w:p>
        </w:tc>
      </w:tr>
      <w:tr w:rsidR="00981ED8" w14:paraId="1D69086E" w14:textId="77777777">
        <w:trPr>
          <w:trHeight w:val="90"/>
          <w:jc w:val="center"/>
        </w:trPr>
        <w:tc>
          <w:tcPr>
            <w:tcW w:w="786" w:type="dxa"/>
            <w:vAlign w:val="center"/>
          </w:tcPr>
          <w:p w14:paraId="681DE9B6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8214" w:type="dxa"/>
            <w:gridSpan w:val="4"/>
            <w:vAlign w:val="center"/>
          </w:tcPr>
          <w:p w14:paraId="5E9BE33A" w14:textId="77777777" w:rsidR="00981ED8" w:rsidRDefault="00000000">
            <w:pPr>
              <w:spacing w:line="320" w:lineRule="exact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napToGrid w:val="0"/>
                <w:szCs w:val="21"/>
              </w:rPr>
              <w:t>▲淋浴位数量：</w:t>
            </w:r>
            <w:r>
              <w:rPr>
                <w:rFonts w:ascii="宋体" w:hAnsi="宋体" w:cs="仿宋" w:hint="eastAsia"/>
                <w:szCs w:val="21"/>
              </w:rPr>
              <w:t>≥8个。</w:t>
            </w:r>
          </w:p>
        </w:tc>
      </w:tr>
      <w:tr w:rsidR="00981ED8" w14:paraId="10B28ECB" w14:textId="77777777">
        <w:trPr>
          <w:trHeight w:val="90"/>
          <w:jc w:val="center"/>
        </w:trPr>
        <w:tc>
          <w:tcPr>
            <w:tcW w:w="786" w:type="dxa"/>
            <w:vAlign w:val="center"/>
          </w:tcPr>
          <w:p w14:paraId="61752E10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8214" w:type="dxa"/>
            <w:gridSpan w:val="4"/>
            <w:vAlign w:val="center"/>
          </w:tcPr>
          <w:p w14:paraId="67750E4D" w14:textId="77777777" w:rsidR="00981ED8" w:rsidRDefault="00000000">
            <w:pPr>
              <w:spacing w:line="320" w:lineRule="exact"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▲顶部通风换气：具备。</w:t>
            </w:r>
          </w:p>
        </w:tc>
      </w:tr>
      <w:tr w:rsidR="00981ED8" w14:paraId="5ABBD570" w14:textId="77777777">
        <w:trPr>
          <w:trHeight w:val="90"/>
          <w:jc w:val="center"/>
        </w:trPr>
        <w:tc>
          <w:tcPr>
            <w:tcW w:w="786" w:type="dxa"/>
            <w:vAlign w:val="center"/>
          </w:tcPr>
          <w:p w14:paraId="2D1CCE06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8214" w:type="dxa"/>
            <w:gridSpan w:val="4"/>
            <w:vAlign w:val="center"/>
          </w:tcPr>
          <w:p w14:paraId="45189292" w14:textId="77777777" w:rsidR="00981ED8" w:rsidRDefault="00000000">
            <w:pPr>
              <w:spacing w:line="320" w:lineRule="exact"/>
              <w:jc w:val="left"/>
              <w:rPr>
                <w:rFonts w:ascii="宋体" w:hAnsi="宋体" w:cs="仿宋"/>
                <w:snapToGrid w:val="0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作防水处理，采用环保防水材料，设防滑垫；淋浴间：设防水帘 ；装置加热取暖系统；淋浴花洒采用防锈材质；区内设置香皂盒、储物架、更衣柜、更衣坐椅、挂衣钩等。</w:t>
            </w:r>
          </w:p>
        </w:tc>
      </w:tr>
      <w:tr w:rsidR="00981ED8" w14:paraId="2F44A85F" w14:textId="77777777">
        <w:trPr>
          <w:trHeight w:val="326"/>
          <w:jc w:val="center"/>
        </w:trPr>
        <w:tc>
          <w:tcPr>
            <w:tcW w:w="9000" w:type="dxa"/>
            <w:gridSpan w:val="5"/>
            <w:vAlign w:val="center"/>
          </w:tcPr>
          <w:p w14:paraId="72F800D4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  <w:lang w:val="zh-CN"/>
              </w:rPr>
              <w:t>（</w:t>
            </w:r>
            <w:r>
              <w:rPr>
                <w:rFonts w:ascii="宋体" w:hAnsi="宋体" w:cs="仿宋" w:hint="eastAsia"/>
                <w:szCs w:val="21"/>
              </w:rPr>
              <w:t>四</w:t>
            </w:r>
            <w:r>
              <w:rPr>
                <w:rFonts w:ascii="宋体" w:hAnsi="宋体" w:cs="仿宋" w:hint="eastAsia"/>
                <w:szCs w:val="21"/>
                <w:lang w:val="zh-CN"/>
              </w:rPr>
              <w:t>）</w:t>
            </w:r>
            <w:r>
              <w:rPr>
                <w:rFonts w:ascii="宋体" w:hAnsi="宋体" w:cs="仿宋" w:hint="eastAsia"/>
                <w:szCs w:val="21"/>
              </w:rPr>
              <w:t>供排水系统</w:t>
            </w:r>
          </w:p>
        </w:tc>
      </w:tr>
      <w:tr w:rsidR="00981ED8" w14:paraId="10890B90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77FC18F4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8214" w:type="dxa"/>
            <w:gridSpan w:val="4"/>
            <w:vAlign w:val="center"/>
          </w:tcPr>
          <w:p w14:paraId="1D563DAE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napToGrid w:val="0"/>
                <w:szCs w:val="21"/>
              </w:rPr>
              <w:t>▲</w:t>
            </w:r>
            <w:r>
              <w:rPr>
                <w:rFonts w:ascii="宋体" w:hAnsi="宋体" w:cs="仿宋" w:hint="eastAsia"/>
                <w:szCs w:val="21"/>
              </w:rPr>
              <w:t>罐体容积≥2000L。</w:t>
            </w:r>
          </w:p>
        </w:tc>
      </w:tr>
      <w:tr w:rsidR="00981ED8" w14:paraId="3D0FF58B" w14:textId="77777777">
        <w:trPr>
          <w:trHeight w:val="90"/>
          <w:jc w:val="center"/>
        </w:trPr>
        <w:tc>
          <w:tcPr>
            <w:tcW w:w="786" w:type="dxa"/>
            <w:vAlign w:val="center"/>
          </w:tcPr>
          <w:p w14:paraId="748D547F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8214" w:type="dxa"/>
            <w:gridSpan w:val="4"/>
            <w:vAlign w:val="center"/>
          </w:tcPr>
          <w:p w14:paraId="6CEF8D63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水路控制系统：配备水满及缺水自动预警、报警及水路切断装置等。</w:t>
            </w:r>
          </w:p>
        </w:tc>
      </w:tr>
      <w:tr w:rsidR="00981ED8" w14:paraId="1E1B63FD" w14:textId="77777777">
        <w:trPr>
          <w:trHeight w:val="326"/>
          <w:jc w:val="center"/>
        </w:trPr>
        <w:tc>
          <w:tcPr>
            <w:tcW w:w="786" w:type="dxa"/>
            <w:vAlign w:val="center"/>
          </w:tcPr>
          <w:p w14:paraId="284BA299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8214" w:type="dxa"/>
            <w:gridSpan w:val="4"/>
            <w:vAlign w:val="center"/>
          </w:tcPr>
          <w:p w14:paraId="78A99DE5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  <w:lang w:val="zh-CN"/>
              </w:rPr>
              <w:t>▲净水系统：配备</w:t>
            </w:r>
            <w:r>
              <w:rPr>
                <w:rFonts w:ascii="宋体" w:hAnsi="宋体" w:cs="仿宋" w:hint="eastAsia"/>
                <w:szCs w:val="21"/>
              </w:rPr>
              <w:t>。</w:t>
            </w:r>
          </w:p>
        </w:tc>
      </w:tr>
      <w:tr w:rsidR="00981ED8" w14:paraId="389DE90D" w14:textId="77777777">
        <w:trPr>
          <w:trHeight w:val="326"/>
          <w:jc w:val="center"/>
        </w:trPr>
        <w:tc>
          <w:tcPr>
            <w:tcW w:w="9000" w:type="dxa"/>
            <w:gridSpan w:val="5"/>
            <w:vAlign w:val="center"/>
          </w:tcPr>
          <w:p w14:paraId="1BD795E3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  <w:lang w:val="zh-CN"/>
              </w:rPr>
              <w:t>（</w:t>
            </w:r>
            <w:r>
              <w:rPr>
                <w:rFonts w:ascii="宋体" w:hAnsi="宋体" w:cs="仿宋" w:hint="eastAsia"/>
                <w:szCs w:val="21"/>
              </w:rPr>
              <w:t>五</w:t>
            </w:r>
            <w:r>
              <w:rPr>
                <w:rFonts w:ascii="宋体" w:hAnsi="宋体" w:cs="仿宋" w:hint="eastAsia"/>
                <w:szCs w:val="21"/>
                <w:lang w:val="zh-CN"/>
              </w:rPr>
              <w:t>）</w:t>
            </w:r>
            <w:r>
              <w:rPr>
                <w:rFonts w:ascii="宋体" w:hAnsi="宋体" w:cs="仿宋" w:hint="eastAsia"/>
                <w:szCs w:val="21"/>
              </w:rPr>
              <w:t>燃油锅炉系统</w:t>
            </w:r>
          </w:p>
        </w:tc>
      </w:tr>
      <w:tr w:rsidR="00981ED8" w14:paraId="22791BE7" w14:textId="77777777">
        <w:trPr>
          <w:trHeight w:val="318"/>
          <w:jc w:val="center"/>
        </w:trPr>
        <w:tc>
          <w:tcPr>
            <w:tcW w:w="786" w:type="dxa"/>
          </w:tcPr>
          <w:p w14:paraId="1D026B6C" w14:textId="77777777" w:rsidR="00981ED8" w:rsidRDefault="00000000">
            <w:pPr>
              <w:shd w:val="clear" w:color="auto" w:fill="FFFFFF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8214" w:type="dxa"/>
            <w:gridSpan w:val="4"/>
          </w:tcPr>
          <w:p w14:paraId="00DFBD98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napToGrid w:val="0"/>
                <w:szCs w:val="21"/>
              </w:rPr>
              <w:t>▲</w:t>
            </w:r>
            <w:r>
              <w:rPr>
                <w:rFonts w:ascii="宋体" w:hAnsi="宋体" w:cs="仿宋" w:hint="eastAsia"/>
                <w:szCs w:val="21"/>
              </w:rPr>
              <w:t>锅炉燃烧功率（kW）：＞50kW。</w:t>
            </w:r>
          </w:p>
        </w:tc>
      </w:tr>
      <w:tr w:rsidR="00981ED8" w14:paraId="14DCA524" w14:textId="77777777">
        <w:trPr>
          <w:trHeight w:val="318"/>
          <w:jc w:val="center"/>
        </w:trPr>
        <w:tc>
          <w:tcPr>
            <w:tcW w:w="786" w:type="dxa"/>
          </w:tcPr>
          <w:p w14:paraId="1B3042CA" w14:textId="77777777" w:rsidR="00981ED8" w:rsidRDefault="00000000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8214" w:type="dxa"/>
            <w:gridSpan w:val="4"/>
          </w:tcPr>
          <w:p w14:paraId="257F0482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napToGrid w:val="0"/>
                <w:szCs w:val="21"/>
              </w:rPr>
              <w:t>▲</w:t>
            </w:r>
            <w:r>
              <w:rPr>
                <w:rFonts w:ascii="宋体" w:hAnsi="宋体" w:cs="仿宋" w:hint="eastAsia"/>
                <w:szCs w:val="21"/>
              </w:rPr>
              <w:t>锅炉系统启动方式：电启动。</w:t>
            </w:r>
          </w:p>
        </w:tc>
      </w:tr>
      <w:tr w:rsidR="00981ED8" w14:paraId="532537BE" w14:textId="77777777">
        <w:trPr>
          <w:trHeight w:val="318"/>
          <w:jc w:val="center"/>
        </w:trPr>
        <w:tc>
          <w:tcPr>
            <w:tcW w:w="786" w:type="dxa"/>
          </w:tcPr>
          <w:p w14:paraId="6FB810DB" w14:textId="77777777" w:rsidR="00981ED8" w:rsidRDefault="00000000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8214" w:type="dxa"/>
            <w:gridSpan w:val="4"/>
          </w:tcPr>
          <w:p w14:paraId="036BA1A7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  <w:lang w:val="zh-CN"/>
              </w:rPr>
              <w:t>▲</w:t>
            </w:r>
            <w:r>
              <w:rPr>
                <w:rFonts w:ascii="宋体" w:hAnsi="宋体" w:cs="仿宋" w:hint="eastAsia"/>
                <w:szCs w:val="21"/>
              </w:rPr>
              <w:t>锅炉类型：燃油。</w:t>
            </w:r>
          </w:p>
        </w:tc>
      </w:tr>
      <w:tr w:rsidR="00981ED8" w14:paraId="52DDB8F2" w14:textId="77777777">
        <w:trPr>
          <w:trHeight w:val="318"/>
          <w:jc w:val="center"/>
        </w:trPr>
        <w:tc>
          <w:tcPr>
            <w:tcW w:w="786" w:type="dxa"/>
          </w:tcPr>
          <w:p w14:paraId="55D85714" w14:textId="77777777" w:rsidR="00981ED8" w:rsidRDefault="00000000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8214" w:type="dxa"/>
            <w:gridSpan w:val="4"/>
          </w:tcPr>
          <w:p w14:paraId="6791790C" w14:textId="77777777" w:rsidR="00981ED8" w:rsidRDefault="00000000">
            <w:pPr>
              <w:widowControl/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  <w:lang w:val="zh-CN"/>
              </w:rPr>
              <w:t>▲水温调节：</w:t>
            </w:r>
            <w:r>
              <w:rPr>
                <w:rFonts w:ascii="宋体" w:hAnsi="宋体" w:cs="仿宋" w:hint="eastAsia"/>
                <w:szCs w:val="21"/>
              </w:rPr>
              <w:t>可调节。</w:t>
            </w:r>
          </w:p>
        </w:tc>
      </w:tr>
      <w:tr w:rsidR="00981ED8" w14:paraId="4EA74582" w14:textId="77777777">
        <w:trPr>
          <w:trHeight w:val="326"/>
          <w:jc w:val="center"/>
        </w:trPr>
        <w:tc>
          <w:tcPr>
            <w:tcW w:w="9000" w:type="dxa"/>
            <w:gridSpan w:val="5"/>
            <w:vAlign w:val="center"/>
          </w:tcPr>
          <w:p w14:paraId="1F0CF1DC" w14:textId="77777777" w:rsidR="00981ED8" w:rsidRDefault="00000000">
            <w:p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  <w:lang w:val="zh-CN"/>
              </w:rPr>
              <w:t>（</w:t>
            </w:r>
            <w:r>
              <w:rPr>
                <w:rFonts w:ascii="宋体" w:hAnsi="宋体" w:cs="仿宋" w:hint="eastAsia"/>
                <w:szCs w:val="21"/>
              </w:rPr>
              <w:t>六</w:t>
            </w:r>
            <w:r>
              <w:rPr>
                <w:rFonts w:ascii="宋体" w:hAnsi="宋体" w:cs="仿宋" w:hint="eastAsia"/>
                <w:szCs w:val="21"/>
                <w:lang w:val="zh-CN"/>
              </w:rPr>
              <w:t>）随机技术文件</w:t>
            </w:r>
          </w:p>
        </w:tc>
      </w:tr>
      <w:tr w:rsidR="00981ED8" w14:paraId="51543E04" w14:textId="77777777">
        <w:trPr>
          <w:trHeight w:val="3151"/>
          <w:jc w:val="center"/>
        </w:trPr>
        <w:tc>
          <w:tcPr>
            <w:tcW w:w="786" w:type="dxa"/>
            <w:vAlign w:val="center"/>
          </w:tcPr>
          <w:p w14:paraId="02227C19" w14:textId="77777777" w:rsidR="00981ED8" w:rsidRDefault="00000000">
            <w:pPr>
              <w:spacing w:line="32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8214" w:type="dxa"/>
            <w:gridSpan w:val="4"/>
          </w:tcPr>
          <w:p w14:paraId="7FFF85D2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消防车手册，整车随车文件包括随车功能附件使用及保养说明书</w:t>
            </w:r>
          </w:p>
          <w:p w14:paraId="08BDD915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消防车操作培训视频 U 盘 1 只</w:t>
            </w:r>
          </w:p>
          <w:p w14:paraId="763DB48C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消防车跟踪服务卡 1份</w:t>
            </w:r>
          </w:p>
          <w:p w14:paraId="3844485C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消防车服务质保手册1份</w:t>
            </w:r>
          </w:p>
          <w:p w14:paraId="2E98C1AC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底盘证明书(底盘合格证/底盘原产地证明) 1份</w:t>
            </w:r>
          </w:p>
          <w:p w14:paraId="354AAB91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消防车产品认证证书及检验报告</w:t>
            </w:r>
          </w:p>
          <w:p w14:paraId="0CA4A97A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底盘使用操作维修手册1份</w:t>
            </w:r>
          </w:p>
          <w:p w14:paraId="240671F5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底盘发动机号码拓印件、底盘号码拓印件各2套</w:t>
            </w:r>
          </w:p>
          <w:p w14:paraId="264E862B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消防车标准上牌照片 1 张</w:t>
            </w:r>
          </w:p>
          <w:p w14:paraId="2D7DE202" w14:textId="77777777" w:rsidR="00981ED8" w:rsidRDefault="00000000">
            <w:pPr>
              <w:numPr>
                <w:ilvl w:val="0"/>
                <w:numId w:val="1"/>
              </w:numPr>
              <w:spacing w:line="320" w:lineRule="exact"/>
              <w:rPr>
                <w:rFonts w:ascii="宋体" w:hAnsi="宋体" w:cs="仿宋"/>
                <w:szCs w:val="21"/>
                <w:lang w:val="zh-CN"/>
              </w:rPr>
            </w:pPr>
            <w:r>
              <w:rPr>
                <w:rFonts w:ascii="宋体" w:hAnsi="宋体" w:cs="仿宋" w:hint="eastAsia"/>
                <w:szCs w:val="21"/>
              </w:rPr>
              <w:t>上牌所需全部资料</w:t>
            </w:r>
          </w:p>
        </w:tc>
      </w:tr>
      <w:tr w:rsidR="00981ED8" w14:paraId="407B3B70" w14:textId="77777777">
        <w:trPr>
          <w:trHeight w:val="288"/>
          <w:jc w:val="center"/>
        </w:trPr>
        <w:tc>
          <w:tcPr>
            <w:tcW w:w="9000" w:type="dxa"/>
            <w:gridSpan w:val="5"/>
            <w:vAlign w:val="center"/>
          </w:tcPr>
          <w:p w14:paraId="27DC10BF" w14:textId="77777777" w:rsidR="00981ED8" w:rsidRDefault="00000000">
            <w:pPr>
              <w:spacing w:line="280" w:lineRule="exac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（七）随车配件</w:t>
            </w:r>
          </w:p>
        </w:tc>
      </w:tr>
      <w:tr w:rsidR="00981ED8" w14:paraId="6F94327D" w14:textId="77777777">
        <w:trPr>
          <w:trHeight w:val="560"/>
          <w:jc w:val="center"/>
        </w:trPr>
        <w:tc>
          <w:tcPr>
            <w:tcW w:w="786" w:type="dxa"/>
            <w:vAlign w:val="center"/>
          </w:tcPr>
          <w:p w14:paraId="52A41F8A" w14:textId="77777777" w:rsidR="00981ED8" w:rsidRDefault="00000000">
            <w:pPr>
              <w:ind w:rightChars="-51" w:right="-107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序号</w:t>
            </w:r>
          </w:p>
        </w:tc>
        <w:tc>
          <w:tcPr>
            <w:tcW w:w="1447" w:type="dxa"/>
            <w:vAlign w:val="center"/>
          </w:tcPr>
          <w:p w14:paraId="7D5AC187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名称</w:t>
            </w:r>
          </w:p>
        </w:tc>
        <w:tc>
          <w:tcPr>
            <w:tcW w:w="591" w:type="dxa"/>
            <w:vAlign w:val="center"/>
          </w:tcPr>
          <w:p w14:paraId="1DBF546D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单位</w:t>
            </w:r>
          </w:p>
        </w:tc>
        <w:tc>
          <w:tcPr>
            <w:tcW w:w="607" w:type="dxa"/>
            <w:vAlign w:val="center"/>
          </w:tcPr>
          <w:p w14:paraId="5016A127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b/>
                <w:bCs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数量</w:t>
            </w:r>
          </w:p>
        </w:tc>
        <w:tc>
          <w:tcPr>
            <w:tcW w:w="5569" w:type="dxa"/>
            <w:vAlign w:val="center"/>
          </w:tcPr>
          <w:p w14:paraId="0F3140EB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b/>
                <w:bCs/>
                <w:szCs w:val="21"/>
              </w:rPr>
              <w:t>技术需求</w:t>
            </w:r>
          </w:p>
        </w:tc>
      </w:tr>
      <w:tr w:rsidR="00981ED8" w14:paraId="09A9EAFA" w14:textId="77777777">
        <w:trPr>
          <w:trHeight w:val="318"/>
          <w:jc w:val="center"/>
        </w:trPr>
        <w:tc>
          <w:tcPr>
            <w:tcW w:w="786" w:type="dxa"/>
            <w:vAlign w:val="center"/>
          </w:tcPr>
          <w:p w14:paraId="2361CB51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lastRenderedPageBreak/>
              <w:t>1</w:t>
            </w:r>
          </w:p>
        </w:tc>
        <w:tc>
          <w:tcPr>
            <w:tcW w:w="1447" w:type="dxa"/>
          </w:tcPr>
          <w:p w14:paraId="79C19719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随车工具</w:t>
            </w:r>
          </w:p>
        </w:tc>
        <w:tc>
          <w:tcPr>
            <w:tcW w:w="591" w:type="dxa"/>
          </w:tcPr>
          <w:p w14:paraId="12CE8E86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套</w:t>
            </w:r>
          </w:p>
        </w:tc>
        <w:tc>
          <w:tcPr>
            <w:tcW w:w="607" w:type="dxa"/>
          </w:tcPr>
          <w:p w14:paraId="193E68A6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5569" w:type="dxa"/>
          </w:tcPr>
          <w:p w14:paraId="0A41641A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150件套棘轮扳手套装</w:t>
            </w:r>
          </w:p>
        </w:tc>
      </w:tr>
      <w:tr w:rsidR="00981ED8" w14:paraId="546B6747" w14:textId="77777777">
        <w:trPr>
          <w:trHeight w:val="318"/>
          <w:jc w:val="center"/>
        </w:trPr>
        <w:tc>
          <w:tcPr>
            <w:tcW w:w="786" w:type="dxa"/>
            <w:vAlign w:val="center"/>
          </w:tcPr>
          <w:p w14:paraId="56A82EC5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1447" w:type="dxa"/>
          </w:tcPr>
          <w:p w14:paraId="0D170D04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底盘电池组</w:t>
            </w:r>
          </w:p>
        </w:tc>
        <w:tc>
          <w:tcPr>
            <w:tcW w:w="591" w:type="dxa"/>
          </w:tcPr>
          <w:p w14:paraId="485B16F0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组</w:t>
            </w:r>
          </w:p>
        </w:tc>
        <w:tc>
          <w:tcPr>
            <w:tcW w:w="607" w:type="dxa"/>
          </w:tcPr>
          <w:p w14:paraId="698BCFC6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5569" w:type="dxa"/>
          </w:tcPr>
          <w:p w14:paraId="33AECFEC" w14:textId="77777777" w:rsidR="00981ED8" w:rsidRDefault="00000000">
            <w:pPr>
              <w:spacing w:line="280" w:lineRule="exact"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与车底盘原装电池同型号</w:t>
            </w:r>
          </w:p>
        </w:tc>
      </w:tr>
      <w:tr w:rsidR="00981ED8" w14:paraId="0BB5D9CF" w14:textId="77777777">
        <w:trPr>
          <w:trHeight w:val="623"/>
          <w:jc w:val="center"/>
        </w:trPr>
        <w:tc>
          <w:tcPr>
            <w:tcW w:w="786" w:type="dxa"/>
            <w:vAlign w:val="center"/>
          </w:tcPr>
          <w:p w14:paraId="3765E0C4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3</w:t>
            </w:r>
          </w:p>
        </w:tc>
        <w:tc>
          <w:tcPr>
            <w:tcW w:w="1447" w:type="dxa"/>
            <w:vAlign w:val="center"/>
          </w:tcPr>
          <w:p w14:paraId="5A6C8E1A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车轮制动垫块</w:t>
            </w:r>
          </w:p>
        </w:tc>
        <w:tc>
          <w:tcPr>
            <w:tcW w:w="591" w:type="dxa"/>
            <w:vAlign w:val="center"/>
          </w:tcPr>
          <w:p w14:paraId="11945F8D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个</w:t>
            </w:r>
          </w:p>
        </w:tc>
        <w:tc>
          <w:tcPr>
            <w:tcW w:w="607" w:type="dxa"/>
            <w:vAlign w:val="center"/>
          </w:tcPr>
          <w:p w14:paraId="0422717A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5569" w:type="dxa"/>
            <w:vAlign w:val="center"/>
          </w:tcPr>
          <w:p w14:paraId="38681336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规格：长×宽×高≤320×300×260mm，质量：≤12kg</w:t>
            </w:r>
          </w:p>
        </w:tc>
      </w:tr>
      <w:tr w:rsidR="00981ED8" w14:paraId="68B2BE73" w14:textId="77777777">
        <w:trPr>
          <w:trHeight w:val="623"/>
          <w:jc w:val="center"/>
        </w:trPr>
        <w:tc>
          <w:tcPr>
            <w:tcW w:w="786" w:type="dxa"/>
            <w:vAlign w:val="center"/>
          </w:tcPr>
          <w:p w14:paraId="5A718FD9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4</w:t>
            </w:r>
          </w:p>
        </w:tc>
        <w:tc>
          <w:tcPr>
            <w:tcW w:w="1447" w:type="dxa"/>
            <w:vAlign w:val="center"/>
          </w:tcPr>
          <w:p w14:paraId="51A853C5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备胎</w:t>
            </w:r>
          </w:p>
        </w:tc>
        <w:tc>
          <w:tcPr>
            <w:tcW w:w="591" w:type="dxa"/>
            <w:vAlign w:val="center"/>
          </w:tcPr>
          <w:p w14:paraId="41A28189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只</w:t>
            </w:r>
          </w:p>
        </w:tc>
        <w:tc>
          <w:tcPr>
            <w:tcW w:w="607" w:type="dxa"/>
            <w:vAlign w:val="center"/>
          </w:tcPr>
          <w:p w14:paraId="12503DDD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5569" w:type="dxa"/>
            <w:vAlign w:val="center"/>
          </w:tcPr>
          <w:p w14:paraId="2B61F9A3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该车型全尺寸备用轮胎，有固定安全位置</w:t>
            </w:r>
          </w:p>
        </w:tc>
      </w:tr>
      <w:tr w:rsidR="00981ED8" w14:paraId="5BF0CA8E" w14:textId="77777777">
        <w:trPr>
          <w:trHeight w:val="338"/>
          <w:jc w:val="center"/>
        </w:trPr>
        <w:tc>
          <w:tcPr>
            <w:tcW w:w="786" w:type="dxa"/>
            <w:vAlign w:val="center"/>
          </w:tcPr>
          <w:p w14:paraId="2C41329F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5</w:t>
            </w:r>
          </w:p>
        </w:tc>
        <w:tc>
          <w:tcPr>
            <w:tcW w:w="1447" w:type="dxa"/>
            <w:vAlign w:val="center"/>
          </w:tcPr>
          <w:p w14:paraId="5C3FC65E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手提式干粉灭火器</w:t>
            </w:r>
          </w:p>
        </w:tc>
        <w:tc>
          <w:tcPr>
            <w:tcW w:w="591" w:type="dxa"/>
            <w:vAlign w:val="center"/>
          </w:tcPr>
          <w:p w14:paraId="15A9DE5D" w14:textId="77777777" w:rsidR="00981ED8" w:rsidRDefault="00000000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具</w:t>
            </w:r>
          </w:p>
        </w:tc>
        <w:tc>
          <w:tcPr>
            <w:tcW w:w="607" w:type="dxa"/>
            <w:vAlign w:val="center"/>
          </w:tcPr>
          <w:p w14:paraId="30C463F0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5569" w:type="dxa"/>
            <w:vAlign w:val="center"/>
          </w:tcPr>
          <w:p w14:paraId="793AB2F8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规格：≥4kg</w:t>
            </w:r>
          </w:p>
        </w:tc>
      </w:tr>
      <w:tr w:rsidR="00981ED8" w14:paraId="762E327E" w14:textId="77777777">
        <w:trPr>
          <w:trHeight w:val="338"/>
          <w:jc w:val="center"/>
        </w:trPr>
        <w:tc>
          <w:tcPr>
            <w:tcW w:w="786" w:type="dxa"/>
            <w:vAlign w:val="center"/>
          </w:tcPr>
          <w:p w14:paraId="3F978A2B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6</w:t>
            </w:r>
          </w:p>
        </w:tc>
        <w:tc>
          <w:tcPr>
            <w:tcW w:w="1447" w:type="dxa"/>
            <w:vAlign w:val="center"/>
          </w:tcPr>
          <w:p w14:paraId="339C72A2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三用扳手</w:t>
            </w:r>
          </w:p>
        </w:tc>
        <w:tc>
          <w:tcPr>
            <w:tcW w:w="591" w:type="dxa"/>
            <w:vAlign w:val="center"/>
          </w:tcPr>
          <w:p w14:paraId="13E6709E" w14:textId="77777777" w:rsidR="00981ED8" w:rsidRDefault="00000000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把</w:t>
            </w:r>
          </w:p>
        </w:tc>
        <w:tc>
          <w:tcPr>
            <w:tcW w:w="607" w:type="dxa"/>
            <w:vAlign w:val="center"/>
          </w:tcPr>
          <w:p w14:paraId="0A7B26FB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2</w:t>
            </w:r>
          </w:p>
        </w:tc>
        <w:tc>
          <w:tcPr>
            <w:tcW w:w="5569" w:type="dxa"/>
            <w:vAlign w:val="center"/>
          </w:tcPr>
          <w:p w14:paraId="31932CE6" w14:textId="77777777" w:rsidR="00981ED8" w:rsidRDefault="00981ED8"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  <w:tr w:rsidR="00981ED8" w14:paraId="733B0706" w14:textId="77777777">
        <w:trPr>
          <w:trHeight w:val="338"/>
          <w:jc w:val="center"/>
        </w:trPr>
        <w:tc>
          <w:tcPr>
            <w:tcW w:w="786" w:type="dxa"/>
            <w:vAlign w:val="center"/>
          </w:tcPr>
          <w:p w14:paraId="6553FBCA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7</w:t>
            </w:r>
          </w:p>
        </w:tc>
        <w:tc>
          <w:tcPr>
            <w:tcW w:w="1447" w:type="dxa"/>
            <w:vAlign w:val="center"/>
          </w:tcPr>
          <w:p w14:paraId="61EF6380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原车工具</w:t>
            </w:r>
          </w:p>
        </w:tc>
        <w:tc>
          <w:tcPr>
            <w:tcW w:w="591" w:type="dxa"/>
            <w:vAlign w:val="center"/>
          </w:tcPr>
          <w:p w14:paraId="37C90DA7" w14:textId="77777777" w:rsidR="00981ED8" w:rsidRDefault="00000000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套</w:t>
            </w:r>
          </w:p>
        </w:tc>
        <w:tc>
          <w:tcPr>
            <w:tcW w:w="607" w:type="dxa"/>
            <w:vAlign w:val="center"/>
          </w:tcPr>
          <w:p w14:paraId="371D8594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5569" w:type="dxa"/>
            <w:vAlign w:val="center"/>
          </w:tcPr>
          <w:p w14:paraId="029A444E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 xml:space="preserve">规格：底盘厂随车附件 </w:t>
            </w:r>
          </w:p>
        </w:tc>
      </w:tr>
      <w:tr w:rsidR="00981ED8" w14:paraId="565C569C" w14:textId="77777777">
        <w:trPr>
          <w:trHeight w:val="338"/>
          <w:jc w:val="center"/>
        </w:trPr>
        <w:tc>
          <w:tcPr>
            <w:tcW w:w="786" w:type="dxa"/>
            <w:vAlign w:val="center"/>
          </w:tcPr>
          <w:p w14:paraId="3A897535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8</w:t>
            </w:r>
          </w:p>
        </w:tc>
        <w:tc>
          <w:tcPr>
            <w:tcW w:w="1447" w:type="dxa"/>
            <w:vAlign w:val="center"/>
          </w:tcPr>
          <w:p w14:paraId="46623EC1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车用三角警示牌</w:t>
            </w:r>
          </w:p>
        </w:tc>
        <w:tc>
          <w:tcPr>
            <w:tcW w:w="591" w:type="dxa"/>
            <w:vAlign w:val="center"/>
          </w:tcPr>
          <w:p w14:paraId="420E5D69" w14:textId="77777777" w:rsidR="00981ED8" w:rsidRDefault="00000000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个</w:t>
            </w:r>
          </w:p>
        </w:tc>
        <w:tc>
          <w:tcPr>
            <w:tcW w:w="607" w:type="dxa"/>
            <w:vAlign w:val="center"/>
          </w:tcPr>
          <w:p w14:paraId="3C22632E" w14:textId="77777777" w:rsidR="00981ED8" w:rsidRDefault="00000000">
            <w:pPr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1</w:t>
            </w:r>
          </w:p>
        </w:tc>
        <w:tc>
          <w:tcPr>
            <w:tcW w:w="5569" w:type="dxa"/>
            <w:vAlign w:val="center"/>
          </w:tcPr>
          <w:p w14:paraId="0E43B3FB" w14:textId="77777777" w:rsidR="00981ED8" w:rsidRDefault="00981ED8">
            <w:pPr>
              <w:jc w:val="center"/>
              <w:rPr>
                <w:rFonts w:ascii="宋体" w:hAnsi="宋体" w:cs="仿宋"/>
                <w:szCs w:val="21"/>
              </w:rPr>
            </w:pPr>
          </w:p>
        </w:tc>
      </w:tr>
    </w:tbl>
    <w:p w14:paraId="2F7381E1" w14:textId="77777777" w:rsidR="00981ED8" w:rsidRDefault="00981ED8"/>
    <w:sectPr w:rsidR="00981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71555" w14:textId="77777777" w:rsidR="00F75A59" w:rsidRDefault="00F75A59" w:rsidP="003C3C91">
      <w:r>
        <w:separator/>
      </w:r>
    </w:p>
  </w:endnote>
  <w:endnote w:type="continuationSeparator" w:id="0">
    <w:p w14:paraId="1917609C" w14:textId="77777777" w:rsidR="00F75A59" w:rsidRDefault="00F75A59" w:rsidP="003C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E063E" w14:textId="77777777" w:rsidR="00F75A59" w:rsidRDefault="00F75A59" w:rsidP="003C3C91">
      <w:r>
        <w:separator/>
      </w:r>
    </w:p>
  </w:footnote>
  <w:footnote w:type="continuationSeparator" w:id="0">
    <w:p w14:paraId="19681347" w14:textId="77777777" w:rsidR="00F75A59" w:rsidRDefault="00F75A59" w:rsidP="003C3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B188E"/>
    <w:multiLevelType w:val="singleLevel"/>
    <w:tmpl w:val="2FEB188E"/>
    <w:lvl w:ilvl="0">
      <w:start w:val="1"/>
      <w:numFmt w:val="decimal"/>
      <w:suff w:val="nothing"/>
      <w:lvlText w:val="（%1）"/>
      <w:lvlJc w:val="left"/>
    </w:lvl>
  </w:abstractNum>
  <w:num w:numId="1" w16cid:durableId="139192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JkMDg4OTEzNDMyMTIwMjJhZmNjZjEyZTI0N2Q3ODUifQ=="/>
  </w:docVars>
  <w:rsids>
    <w:rsidRoot w:val="5D8601FB"/>
    <w:rsid w:val="003C3C91"/>
    <w:rsid w:val="00981ED8"/>
    <w:rsid w:val="00F75A59"/>
    <w:rsid w:val="033D3914"/>
    <w:rsid w:val="03D60954"/>
    <w:rsid w:val="067A57F6"/>
    <w:rsid w:val="06BB0913"/>
    <w:rsid w:val="06FF6AAE"/>
    <w:rsid w:val="07F937B1"/>
    <w:rsid w:val="09E43ECA"/>
    <w:rsid w:val="102B64CB"/>
    <w:rsid w:val="106579EC"/>
    <w:rsid w:val="12A05ABE"/>
    <w:rsid w:val="1D7D6213"/>
    <w:rsid w:val="1E2D778F"/>
    <w:rsid w:val="22484763"/>
    <w:rsid w:val="26395481"/>
    <w:rsid w:val="29F03DCB"/>
    <w:rsid w:val="2E083453"/>
    <w:rsid w:val="2EB76AF9"/>
    <w:rsid w:val="30503D83"/>
    <w:rsid w:val="31890913"/>
    <w:rsid w:val="32806F5D"/>
    <w:rsid w:val="38393C92"/>
    <w:rsid w:val="38B83DEB"/>
    <w:rsid w:val="3A294739"/>
    <w:rsid w:val="3FF43934"/>
    <w:rsid w:val="40D3356F"/>
    <w:rsid w:val="425A0117"/>
    <w:rsid w:val="43DD32E8"/>
    <w:rsid w:val="46A1609B"/>
    <w:rsid w:val="47A67F81"/>
    <w:rsid w:val="49BC1967"/>
    <w:rsid w:val="4DF1036E"/>
    <w:rsid w:val="50EB4D1F"/>
    <w:rsid w:val="5D8601FB"/>
    <w:rsid w:val="5F040AC4"/>
    <w:rsid w:val="66A66CB3"/>
    <w:rsid w:val="699C1C6C"/>
    <w:rsid w:val="6D5A327C"/>
    <w:rsid w:val="6D666544"/>
    <w:rsid w:val="71F43E08"/>
    <w:rsid w:val="72F21DD2"/>
    <w:rsid w:val="73411304"/>
    <w:rsid w:val="760427D7"/>
    <w:rsid w:val="771670BC"/>
    <w:rsid w:val="78004FC7"/>
    <w:rsid w:val="7E21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76769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uiPriority="99" w:unhideWhenUsed="1" w:qFormat="1"/>
    <w:lsdException w:name="Body Text Inden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Style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_Style 3"/>
    <w:next w:val="3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Body Text Indent 3"/>
    <w:basedOn w:val="a"/>
    <w:uiPriority w:val="99"/>
    <w:qFormat/>
    <w:pPr>
      <w:spacing w:line="360" w:lineRule="auto"/>
      <w:ind w:firstLineChars="200" w:firstLine="420"/>
    </w:pPr>
    <w:rPr>
      <w:kern w:val="0"/>
      <w:sz w:val="20"/>
      <w:szCs w:val="20"/>
    </w:rPr>
  </w:style>
  <w:style w:type="paragraph" w:styleId="2">
    <w:name w:val="Body Text Indent 2"/>
    <w:basedOn w:val="a"/>
    <w:uiPriority w:val="99"/>
    <w:unhideWhenUsed/>
    <w:qFormat/>
    <w:pPr>
      <w:spacing w:after="120" w:line="480" w:lineRule="auto"/>
      <w:ind w:leftChars="200" w:left="420"/>
    </w:pPr>
  </w:style>
  <w:style w:type="paragraph" w:customStyle="1" w:styleId="a3">
    <w:name w:val="内容样式"/>
    <w:basedOn w:val="a"/>
    <w:qFormat/>
    <w:pPr>
      <w:snapToGrid w:val="0"/>
      <w:spacing w:line="460" w:lineRule="exact"/>
      <w:ind w:firstLineChars="200" w:firstLine="560"/>
      <w:jc w:val="left"/>
    </w:pPr>
    <w:rPr>
      <w:rFonts w:ascii="仿宋_GB2312" w:eastAsia="仿宋_GB2312" w:hAnsi="仿宋_GB2312" w:cs="宋体"/>
      <w:kern w:val="0"/>
      <w:sz w:val="28"/>
    </w:rPr>
  </w:style>
  <w:style w:type="paragraph" w:styleId="a4">
    <w:name w:val="header"/>
    <w:basedOn w:val="a"/>
    <w:link w:val="a5"/>
    <w:rsid w:val="003C3C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C3C9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3C3C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C3C9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</dc:creator>
  <cp:lastModifiedBy>ASUS</cp:lastModifiedBy>
  <cp:revision>2</cp:revision>
  <dcterms:created xsi:type="dcterms:W3CDTF">2023-05-24T05:24:00Z</dcterms:created>
  <dcterms:modified xsi:type="dcterms:W3CDTF">2023-06-09T09:34:00Z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104416E7FCBE4DFFBF48A970B47DFC84_11</vt:lpwstr>
  </property>
</Properties>
</file>